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BE" w:rsidRPr="001E4941" w:rsidRDefault="00A744BE" w:rsidP="00A744BE">
      <w:pPr>
        <w:keepNext/>
        <w:tabs>
          <w:tab w:val="center" w:pos="5035"/>
          <w:tab w:val="left" w:pos="6690"/>
        </w:tabs>
        <w:ind w:right="-716"/>
        <w:jc w:val="center"/>
        <w:rPr>
          <w:rFonts w:ascii="Times New Roman" w:eastAsia="Times New Roman" w:hAnsi="Times New Roman" w:cs="Times New Roman"/>
          <w:color w:val="auto"/>
        </w:rPr>
      </w:pPr>
      <w:r w:rsidRPr="001E4941">
        <w:rPr>
          <w:rFonts w:ascii="Times New Roman" w:eastAsia="Times New Roman" w:hAnsi="Times New Roman" w:cs="Times New Roman"/>
          <w:color w:val="auto"/>
        </w:rPr>
        <w:t>КОМИССИЯ ПО ДЕЛАМ НЕСОВЕРШЕННОЛЕТНИХ И ЗАЩИТЕ ИХ ПРАВ</w:t>
      </w:r>
    </w:p>
    <w:p w:rsidR="00A744BE" w:rsidRPr="001E4941" w:rsidRDefault="00A744BE" w:rsidP="00A744BE">
      <w:pPr>
        <w:ind w:right="-716"/>
        <w:jc w:val="center"/>
        <w:rPr>
          <w:rFonts w:ascii="Times New Roman" w:eastAsia="Times New Roman" w:hAnsi="Times New Roman" w:cs="Times New Roman"/>
          <w:color w:val="auto"/>
        </w:rPr>
      </w:pPr>
      <w:r w:rsidRPr="001E4941">
        <w:rPr>
          <w:rFonts w:ascii="Times New Roman" w:eastAsia="Times New Roman" w:hAnsi="Times New Roman" w:cs="Times New Roman"/>
          <w:color w:val="auto"/>
        </w:rPr>
        <w:t>МО «БАЯНДАЕВСКИЙ РАЙОН»</w:t>
      </w:r>
    </w:p>
    <w:p w:rsidR="00A744BE" w:rsidRPr="001E4941" w:rsidRDefault="00A744BE" w:rsidP="00A744BE">
      <w:pPr>
        <w:ind w:left="-142" w:right="140"/>
        <w:jc w:val="center"/>
        <w:rPr>
          <w:rFonts w:ascii="Times New Roman" w:eastAsia="Times New Roman" w:hAnsi="Times New Roman" w:cs="Times New Roman"/>
          <w:color w:val="auto"/>
        </w:rPr>
      </w:pPr>
      <w:r w:rsidRPr="001E4941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</w:t>
      </w:r>
    </w:p>
    <w:p w:rsidR="00A744BE" w:rsidRPr="001E4941" w:rsidRDefault="00A744BE" w:rsidP="00A744BE">
      <w:pPr>
        <w:ind w:right="-716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E4941">
        <w:rPr>
          <w:rFonts w:ascii="Times New Roman" w:eastAsia="Times New Roman" w:hAnsi="Times New Roman" w:cs="Times New Roman"/>
          <w:b/>
          <w:color w:val="auto"/>
        </w:rPr>
        <w:t>ПОСТАНОВЛЕНИЕ</w:t>
      </w:r>
    </w:p>
    <w:p w:rsidR="00A744BE" w:rsidRPr="001E4941" w:rsidRDefault="00A744BE" w:rsidP="00A744BE">
      <w:pPr>
        <w:ind w:right="-716"/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355"/>
        <w:gridCol w:w="860"/>
        <w:gridCol w:w="1592"/>
        <w:gridCol w:w="307"/>
        <w:gridCol w:w="432"/>
        <w:gridCol w:w="2217"/>
        <w:gridCol w:w="2448"/>
        <w:gridCol w:w="245"/>
      </w:tblGrid>
      <w:tr w:rsidR="00A744BE" w:rsidRPr="001E4941" w:rsidTr="00F02E6A">
        <w:trPr>
          <w:gridAfter w:val="1"/>
          <w:wAfter w:w="245" w:type="dxa"/>
          <w:jc w:val="center"/>
        </w:trPr>
        <w:tc>
          <w:tcPr>
            <w:tcW w:w="9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744BE" w:rsidRPr="001E4941" w:rsidRDefault="00A744BE" w:rsidP="00F02E6A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E494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                                                                             </w:t>
            </w:r>
            <w:r w:rsidRPr="001E4941">
              <w:rPr>
                <w:rFonts w:ascii="Times New Roman" w:eastAsia="Segoe UI Symbol" w:hAnsi="Times New Roman" w:cs="Times New Roman"/>
                <w:b/>
                <w:color w:val="auto"/>
                <w:lang w:eastAsia="en-US"/>
              </w:rPr>
              <w:t>№</w:t>
            </w:r>
            <w:r>
              <w:rPr>
                <w:rFonts w:ascii="Times New Roman" w:eastAsia="Segoe UI Symbol" w:hAnsi="Times New Roman" w:cs="Times New Roman"/>
                <w:b/>
                <w:color w:val="auto"/>
                <w:lang w:eastAsia="en-US"/>
              </w:rPr>
              <w:t>5</w:t>
            </w:r>
            <w:r w:rsidRPr="001E494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\202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</w:tr>
      <w:tr w:rsidR="00A744BE" w:rsidRPr="001E4941" w:rsidTr="00F02E6A">
        <w:trPr>
          <w:jc w:val="center"/>
        </w:trPr>
        <w:tc>
          <w:tcPr>
            <w:tcW w:w="79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744BE" w:rsidRPr="001E4941" w:rsidRDefault="00A744BE" w:rsidP="00F02E6A">
            <w:pPr>
              <w:spacing w:line="276" w:lineRule="auto"/>
              <w:jc w:val="right"/>
              <w:rPr>
                <w:color w:val="auto"/>
                <w:lang w:eastAsia="en-US"/>
              </w:rPr>
            </w:pPr>
            <w:r w:rsidRPr="001E49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</w:t>
            </w:r>
          </w:p>
        </w:tc>
        <w:tc>
          <w:tcPr>
            <w:tcW w:w="35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744BE" w:rsidRPr="001E4941" w:rsidRDefault="00A744BE" w:rsidP="00F02E6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03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744BE" w:rsidRPr="001E4941" w:rsidRDefault="00A744BE" w:rsidP="00F02E6A">
            <w:pPr>
              <w:spacing w:line="276" w:lineRule="auto"/>
              <w:rPr>
                <w:color w:val="auto"/>
                <w:lang w:eastAsia="en-US"/>
              </w:rPr>
            </w:pPr>
            <w:r w:rsidRPr="001E49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5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744BE" w:rsidRPr="001E4941" w:rsidRDefault="00A744BE" w:rsidP="00F02E6A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марта</w:t>
            </w:r>
          </w:p>
        </w:tc>
        <w:tc>
          <w:tcPr>
            <w:tcW w:w="30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744BE" w:rsidRPr="001E4941" w:rsidRDefault="00A744BE" w:rsidP="00F02E6A">
            <w:pPr>
              <w:spacing w:line="276" w:lineRule="auto"/>
              <w:jc w:val="right"/>
              <w:rPr>
                <w:color w:val="auto"/>
                <w:lang w:eastAsia="en-US"/>
              </w:rPr>
            </w:pPr>
            <w:r w:rsidRPr="001E49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744BE" w:rsidRPr="001E4941" w:rsidRDefault="00A744BE" w:rsidP="00F02E6A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744BE" w:rsidRPr="001E4941" w:rsidRDefault="00A744BE" w:rsidP="00F02E6A">
            <w:pPr>
              <w:spacing w:line="276" w:lineRule="auto"/>
              <w:rPr>
                <w:color w:val="auto"/>
                <w:lang w:eastAsia="en-US"/>
              </w:rPr>
            </w:pPr>
            <w:proofErr w:type="gramStart"/>
            <w:r w:rsidRPr="001E49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</w:t>
            </w:r>
            <w:proofErr w:type="gramEnd"/>
            <w:r w:rsidRPr="001E49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744BE" w:rsidRPr="001E4941" w:rsidRDefault="00A744BE" w:rsidP="00F02E6A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proofErr w:type="spellStart"/>
            <w:r w:rsidRPr="001E49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</w:t>
            </w:r>
            <w:proofErr w:type="gramStart"/>
            <w:r w:rsidRPr="001E49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.Б</w:t>
            </w:r>
            <w:proofErr w:type="gramEnd"/>
            <w:r w:rsidRPr="001E49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аяндай</w:t>
            </w:r>
            <w:proofErr w:type="spellEnd"/>
          </w:p>
        </w:tc>
      </w:tr>
    </w:tbl>
    <w:p w:rsidR="00A744BE" w:rsidRDefault="00A744BE" w:rsidP="00A744BE">
      <w:pPr>
        <w:ind w:right="283"/>
        <w:jc w:val="both"/>
        <w:rPr>
          <w:rFonts w:ascii="Times New Roman" w:eastAsia="Times New Roman" w:hAnsi="Times New Roman" w:cs="Times New Roman"/>
          <w:color w:val="auto"/>
        </w:rPr>
      </w:pPr>
    </w:p>
    <w:p w:rsidR="00A744BE" w:rsidRDefault="00A744BE" w:rsidP="00A744BE">
      <w:pPr>
        <w:pStyle w:val="a3"/>
        <w:spacing w:after="0" w:line="240" w:lineRule="auto"/>
        <w:ind w:left="218" w:right="-1" w:firstLine="490"/>
        <w:jc w:val="both"/>
        <w:rPr>
          <w:rFonts w:ascii="Times New Roman" w:hAnsi="Times New Roman" w:cs="Times New Roman"/>
        </w:rPr>
      </w:pPr>
      <w:r w:rsidRPr="00383E55">
        <w:rPr>
          <w:rFonts w:ascii="Times New Roman" w:hAnsi="Times New Roman" w:cs="Times New Roman"/>
        </w:rPr>
        <w:t>Комиссия по делам несовершеннолетних и защите их прав в МО «</w:t>
      </w:r>
      <w:proofErr w:type="spellStart"/>
      <w:r w:rsidRPr="00383E55">
        <w:rPr>
          <w:rFonts w:ascii="Times New Roman" w:hAnsi="Times New Roman" w:cs="Times New Roman"/>
        </w:rPr>
        <w:t>Баяндаевский</w:t>
      </w:r>
      <w:proofErr w:type="spellEnd"/>
      <w:r w:rsidRPr="00383E55">
        <w:rPr>
          <w:rFonts w:ascii="Times New Roman" w:hAnsi="Times New Roman" w:cs="Times New Roman"/>
        </w:rPr>
        <w:t xml:space="preserve"> район в составе: председательствующего Романова А.М., ответственного секретаря </w:t>
      </w:r>
      <w:proofErr w:type="spellStart"/>
      <w:r w:rsidRPr="00383E55">
        <w:rPr>
          <w:rFonts w:ascii="Times New Roman" w:hAnsi="Times New Roman" w:cs="Times New Roman"/>
        </w:rPr>
        <w:t>Борхоновой</w:t>
      </w:r>
      <w:proofErr w:type="spellEnd"/>
      <w:r w:rsidRPr="00383E55">
        <w:rPr>
          <w:rFonts w:ascii="Times New Roman" w:hAnsi="Times New Roman" w:cs="Times New Roman"/>
        </w:rPr>
        <w:t xml:space="preserve"> А.П.</w:t>
      </w:r>
      <w:r w:rsidRPr="00383E55">
        <w:rPr>
          <w:rFonts w:ascii="Times New Roman" w:hAnsi="Times New Roman" w:cs="Times New Roman"/>
          <w:i/>
        </w:rPr>
        <w:t xml:space="preserve"> </w:t>
      </w:r>
      <w:r w:rsidRPr="00383E55">
        <w:rPr>
          <w:rFonts w:ascii="Times New Roman" w:hAnsi="Times New Roman" w:cs="Times New Roman"/>
        </w:rPr>
        <w:t xml:space="preserve">и членов комиссии: </w:t>
      </w:r>
      <w:proofErr w:type="spellStart"/>
      <w:r w:rsidRPr="00383E55">
        <w:rPr>
          <w:rFonts w:ascii="Times New Roman" w:hAnsi="Times New Roman" w:cs="Times New Roman"/>
        </w:rPr>
        <w:t>Шатаевой</w:t>
      </w:r>
      <w:proofErr w:type="spellEnd"/>
      <w:r w:rsidRPr="00383E55">
        <w:rPr>
          <w:rFonts w:ascii="Times New Roman" w:hAnsi="Times New Roman" w:cs="Times New Roman"/>
        </w:rPr>
        <w:t xml:space="preserve"> Т.И.,  </w:t>
      </w:r>
      <w:proofErr w:type="spellStart"/>
      <w:r w:rsidRPr="00383E55">
        <w:rPr>
          <w:rFonts w:ascii="Times New Roman" w:hAnsi="Times New Roman" w:cs="Times New Roman"/>
        </w:rPr>
        <w:t>Зандыновой</w:t>
      </w:r>
      <w:proofErr w:type="spellEnd"/>
      <w:r w:rsidRPr="00383E55">
        <w:rPr>
          <w:rFonts w:ascii="Times New Roman" w:hAnsi="Times New Roman" w:cs="Times New Roman"/>
        </w:rPr>
        <w:t xml:space="preserve"> Т.А., Семеновой С.П.,  Тархановой Ю.Е. </w:t>
      </w:r>
      <w:proofErr w:type="spellStart"/>
      <w:r w:rsidRPr="00383E55">
        <w:rPr>
          <w:rFonts w:ascii="Times New Roman" w:hAnsi="Times New Roman" w:cs="Times New Roman"/>
        </w:rPr>
        <w:t>Буиновой</w:t>
      </w:r>
      <w:proofErr w:type="spellEnd"/>
      <w:r w:rsidRPr="00383E55">
        <w:rPr>
          <w:rFonts w:ascii="Times New Roman" w:hAnsi="Times New Roman" w:cs="Times New Roman"/>
        </w:rPr>
        <w:t xml:space="preserve"> Э.Л., Петровой Л.П., </w:t>
      </w:r>
      <w:proofErr w:type="spellStart"/>
      <w:r w:rsidRPr="00383E55">
        <w:rPr>
          <w:rFonts w:ascii="Times New Roman" w:hAnsi="Times New Roman" w:cs="Times New Roman"/>
        </w:rPr>
        <w:t>Бардахановой</w:t>
      </w:r>
      <w:proofErr w:type="spellEnd"/>
      <w:r w:rsidRPr="00383E55">
        <w:rPr>
          <w:rFonts w:ascii="Times New Roman" w:hAnsi="Times New Roman" w:cs="Times New Roman"/>
        </w:rPr>
        <w:t xml:space="preserve"> Т.К., отсутствующих членов комиссии: Дмитрова А.Л., </w:t>
      </w:r>
      <w:proofErr w:type="spellStart"/>
      <w:r w:rsidRPr="00383E55">
        <w:rPr>
          <w:rFonts w:ascii="Times New Roman" w:hAnsi="Times New Roman" w:cs="Times New Roman"/>
        </w:rPr>
        <w:t>Хабеева</w:t>
      </w:r>
      <w:proofErr w:type="spellEnd"/>
      <w:r w:rsidRPr="00383E55">
        <w:rPr>
          <w:rFonts w:ascii="Times New Roman" w:hAnsi="Times New Roman" w:cs="Times New Roman"/>
        </w:rPr>
        <w:t xml:space="preserve"> И.Л., Богомолова А.А., </w:t>
      </w:r>
      <w:proofErr w:type="spellStart"/>
      <w:r w:rsidRPr="00383E55">
        <w:rPr>
          <w:rFonts w:ascii="Times New Roman" w:hAnsi="Times New Roman" w:cs="Times New Roman"/>
        </w:rPr>
        <w:t>Манжуевой</w:t>
      </w:r>
      <w:proofErr w:type="spellEnd"/>
      <w:r w:rsidRPr="00383E55">
        <w:rPr>
          <w:rFonts w:ascii="Times New Roman" w:hAnsi="Times New Roman" w:cs="Times New Roman"/>
        </w:rPr>
        <w:t xml:space="preserve"> М.Е., </w:t>
      </w:r>
      <w:proofErr w:type="spellStart"/>
      <w:r w:rsidRPr="00383E55">
        <w:rPr>
          <w:rFonts w:ascii="Times New Roman" w:hAnsi="Times New Roman" w:cs="Times New Roman"/>
        </w:rPr>
        <w:t>Хинхаева</w:t>
      </w:r>
      <w:proofErr w:type="spellEnd"/>
      <w:r w:rsidRPr="00383E55">
        <w:rPr>
          <w:rFonts w:ascii="Times New Roman" w:hAnsi="Times New Roman" w:cs="Times New Roman"/>
        </w:rPr>
        <w:t xml:space="preserve"> С.П., </w:t>
      </w:r>
      <w:proofErr w:type="spellStart"/>
      <w:r w:rsidRPr="00383E55">
        <w:rPr>
          <w:rFonts w:ascii="Times New Roman" w:hAnsi="Times New Roman" w:cs="Times New Roman"/>
        </w:rPr>
        <w:t>Педрановой</w:t>
      </w:r>
      <w:proofErr w:type="spellEnd"/>
      <w:r w:rsidRPr="00383E55">
        <w:rPr>
          <w:rFonts w:ascii="Times New Roman" w:hAnsi="Times New Roman" w:cs="Times New Roman"/>
        </w:rPr>
        <w:t xml:space="preserve"> Г.И., </w:t>
      </w:r>
      <w:proofErr w:type="spellStart"/>
      <w:r w:rsidRPr="00383E55">
        <w:rPr>
          <w:rFonts w:ascii="Times New Roman" w:hAnsi="Times New Roman" w:cs="Times New Roman"/>
        </w:rPr>
        <w:t>Мантатовой</w:t>
      </w:r>
      <w:proofErr w:type="spellEnd"/>
      <w:r w:rsidRPr="00383E55">
        <w:rPr>
          <w:rFonts w:ascii="Times New Roman" w:hAnsi="Times New Roman" w:cs="Times New Roman"/>
        </w:rPr>
        <w:t xml:space="preserve"> Э.А., находящаяся по адресу: </w:t>
      </w:r>
      <w:proofErr w:type="spellStart"/>
      <w:r w:rsidRPr="00383E55">
        <w:rPr>
          <w:rFonts w:ascii="Times New Roman" w:hAnsi="Times New Roman" w:cs="Times New Roman"/>
        </w:rPr>
        <w:t>с</w:t>
      </w:r>
      <w:proofErr w:type="gramStart"/>
      <w:r w:rsidRPr="00383E55">
        <w:rPr>
          <w:rFonts w:ascii="Times New Roman" w:hAnsi="Times New Roman" w:cs="Times New Roman"/>
        </w:rPr>
        <w:t>.Б</w:t>
      </w:r>
      <w:proofErr w:type="gramEnd"/>
      <w:r w:rsidRPr="00383E55">
        <w:rPr>
          <w:rFonts w:ascii="Times New Roman" w:hAnsi="Times New Roman" w:cs="Times New Roman"/>
        </w:rPr>
        <w:t>аяндай</w:t>
      </w:r>
      <w:proofErr w:type="spellEnd"/>
      <w:r w:rsidRPr="00383E55">
        <w:rPr>
          <w:rFonts w:ascii="Times New Roman" w:hAnsi="Times New Roman" w:cs="Times New Roman"/>
        </w:rPr>
        <w:t xml:space="preserve">, </w:t>
      </w:r>
      <w:proofErr w:type="spellStart"/>
      <w:r w:rsidRPr="00383E55">
        <w:rPr>
          <w:rFonts w:ascii="Times New Roman" w:hAnsi="Times New Roman" w:cs="Times New Roman"/>
        </w:rPr>
        <w:t>ул.Бутунаева</w:t>
      </w:r>
      <w:proofErr w:type="spellEnd"/>
      <w:r w:rsidRPr="00383E55">
        <w:rPr>
          <w:rFonts w:ascii="Times New Roman" w:hAnsi="Times New Roman" w:cs="Times New Roman"/>
        </w:rPr>
        <w:t xml:space="preserve">, 2, при участии помощника прокурора </w:t>
      </w:r>
      <w:proofErr w:type="spellStart"/>
      <w:r w:rsidRPr="00383E55">
        <w:rPr>
          <w:rFonts w:ascii="Times New Roman" w:hAnsi="Times New Roman" w:cs="Times New Roman"/>
        </w:rPr>
        <w:t>Баянд</w:t>
      </w:r>
      <w:r>
        <w:rPr>
          <w:rFonts w:ascii="Times New Roman" w:hAnsi="Times New Roman" w:cs="Times New Roman"/>
        </w:rPr>
        <w:t>аевского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proofErr w:type="spellStart"/>
      <w:r>
        <w:rPr>
          <w:rFonts w:ascii="Times New Roman" w:hAnsi="Times New Roman" w:cs="Times New Roman"/>
        </w:rPr>
        <w:t>Ергаловой</w:t>
      </w:r>
      <w:proofErr w:type="spellEnd"/>
      <w:r>
        <w:rPr>
          <w:rFonts w:ascii="Times New Roman" w:hAnsi="Times New Roman" w:cs="Times New Roman"/>
        </w:rPr>
        <w:t xml:space="preserve"> А.Г. в целях предупреждения оставления детей в обстановке, представляющей опасность для их жизни и здоровья безнадзорности и беспризорности, а также выявления детей, оставшихся </w:t>
      </w:r>
      <w:proofErr w:type="gramStart"/>
      <w:r>
        <w:rPr>
          <w:rFonts w:ascii="Times New Roman" w:hAnsi="Times New Roman" w:cs="Times New Roman"/>
        </w:rPr>
        <w:t xml:space="preserve">без попечения родителей, предотвращения гибели детей,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на пожарах, детской и младенческой смертности вне медицинских организаций в период каникул, период майских праздников 2022 г. (март-май 2022г.), р</w:t>
      </w:r>
      <w:r>
        <w:rPr>
          <w:rFonts w:ascii="Times New Roman" w:hAnsi="Times New Roman"/>
        </w:rPr>
        <w:t xml:space="preserve">уководствуясь ч.1 ст. 10 Закона Иркутской области от 12.11.2007г. №100-оз «О порядке создания и осуществления деятельности комиссий по делам несовершеннолетних и защите их прав в Иркутской области», постановлением </w:t>
      </w:r>
      <w:proofErr w:type="spellStart"/>
      <w:r>
        <w:rPr>
          <w:rFonts w:ascii="Times New Roman" w:hAnsi="Times New Roman"/>
        </w:rPr>
        <w:t>КДНиЗП</w:t>
      </w:r>
      <w:proofErr w:type="spellEnd"/>
      <w:r>
        <w:rPr>
          <w:rFonts w:ascii="Times New Roman" w:hAnsi="Times New Roman"/>
        </w:rPr>
        <w:t xml:space="preserve"> Иркутской</w:t>
      </w:r>
      <w:proofErr w:type="gramEnd"/>
      <w:r>
        <w:rPr>
          <w:rFonts w:ascii="Times New Roman" w:hAnsi="Times New Roman"/>
        </w:rPr>
        <w:t xml:space="preserve"> области от 02.02.2022г. № 1-кдн,</w:t>
      </w:r>
      <w:r>
        <w:rPr>
          <w:rFonts w:ascii="Times New Roman" w:hAnsi="Times New Roman" w:cs="Times New Roman"/>
        </w:rPr>
        <w:t xml:space="preserve"> ст.ст.33,48 Устава муниципального образования «</w:t>
      </w:r>
      <w:proofErr w:type="spellStart"/>
      <w:r>
        <w:rPr>
          <w:rFonts w:ascii="Times New Roman" w:hAnsi="Times New Roman" w:cs="Times New Roman"/>
        </w:rPr>
        <w:t>Баяндаевский</w:t>
      </w:r>
      <w:proofErr w:type="spellEnd"/>
      <w:r>
        <w:rPr>
          <w:rFonts w:ascii="Times New Roman" w:hAnsi="Times New Roman" w:cs="Times New Roman"/>
        </w:rPr>
        <w:t xml:space="preserve"> район», </w:t>
      </w:r>
    </w:p>
    <w:p w:rsidR="00A744BE" w:rsidRDefault="00A744BE" w:rsidP="00A744BE">
      <w:pPr>
        <w:pStyle w:val="a3"/>
        <w:spacing w:after="0" w:line="240" w:lineRule="auto"/>
        <w:ind w:left="218" w:right="-1" w:firstLine="4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ПОСТАНОВИЛА:</w:t>
      </w:r>
    </w:p>
    <w:p w:rsidR="00A744BE" w:rsidRDefault="00A744BE" w:rsidP="00A744BE">
      <w:pPr>
        <w:pStyle w:val="a3"/>
        <w:numPr>
          <w:ilvl w:val="0"/>
          <w:numId w:val="1"/>
        </w:numPr>
        <w:spacing w:after="0" w:line="240" w:lineRule="auto"/>
        <w:ind w:left="284" w:right="-1" w:hanging="142"/>
        <w:jc w:val="both"/>
        <w:rPr>
          <w:rFonts w:ascii="Times New Roman" w:hAnsi="Times New Roman" w:cs="Times New Roman"/>
        </w:rPr>
      </w:pPr>
      <w:proofErr w:type="gramStart"/>
      <w:r w:rsidRPr="00E34F6F">
        <w:rPr>
          <w:rFonts w:ascii="Times New Roman" w:hAnsi="Times New Roman" w:cs="Times New Roman"/>
        </w:rPr>
        <w:t xml:space="preserve">Провести на территории </w:t>
      </w:r>
      <w:proofErr w:type="spellStart"/>
      <w:r w:rsidRPr="00E34F6F">
        <w:rPr>
          <w:rFonts w:ascii="Times New Roman" w:hAnsi="Times New Roman" w:cs="Times New Roman"/>
        </w:rPr>
        <w:t>Баяндаевского</w:t>
      </w:r>
      <w:proofErr w:type="spellEnd"/>
      <w:r w:rsidRPr="00E34F6F">
        <w:rPr>
          <w:rFonts w:ascii="Times New Roman" w:hAnsi="Times New Roman" w:cs="Times New Roman"/>
        </w:rPr>
        <w:t xml:space="preserve"> района районное межведомственно</w:t>
      </w:r>
      <w:r>
        <w:rPr>
          <w:rFonts w:ascii="Times New Roman" w:hAnsi="Times New Roman" w:cs="Times New Roman"/>
        </w:rPr>
        <w:t xml:space="preserve">е профилактическое мероприятие </w:t>
      </w:r>
      <w:r w:rsidRPr="00E34F6F">
        <w:rPr>
          <w:rFonts w:ascii="Times New Roman" w:hAnsi="Times New Roman" w:cs="Times New Roman"/>
        </w:rPr>
        <w:t>«Сохрани ребенку жизнь» (далее - Мероприятие)</w:t>
      </w:r>
      <w:r>
        <w:rPr>
          <w:rFonts w:ascii="Times New Roman" w:hAnsi="Times New Roman" w:cs="Times New Roman"/>
        </w:rPr>
        <w:t xml:space="preserve"> в период с 31.03.2022г. по 13.05.2022г.</w:t>
      </w:r>
      <w:r w:rsidRPr="00E34F6F">
        <w:rPr>
          <w:rFonts w:ascii="Times New Roman" w:hAnsi="Times New Roman" w:cs="Times New Roman"/>
        </w:rPr>
        <w:t xml:space="preserve">, в том числе с комплексной проверкой сотрудниками ГУ МЧС по Иркутской области наличия в жилых помещениях, где проживают семьи, находящихся в социально-опасном положении, автономных дымовых пожарных </w:t>
      </w:r>
      <w:proofErr w:type="spellStart"/>
      <w:r w:rsidRPr="00E34F6F">
        <w:rPr>
          <w:rFonts w:ascii="Times New Roman" w:hAnsi="Times New Roman" w:cs="Times New Roman"/>
        </w:rPr>
        <w:t>извещателей</w:t>
      </w:r>
      <w:proofErr w:type="spellEnd"/>
      <w:r w:rsidRPr="00E34F6F">
        <w:rPr>
          <w:rFonts w:ascii="Times New Roman" w:hAnsi="Times New Roman" w:cs="Times New Roman"/>
        </w:rPr>
        <w:t xml:space="preserve"> (далее АДПИ) и их исправности в срок с 31.03.202</w:t>
      </w:r>
      <w:r>
        <w:rPr>
          <w:rFonts w:ascii="Times New Roman" w:hAnsi="Times New Roman" w:cs="Times New Roman"/>
        </w:rPr>
        <w:t>2</w:t>
      </w:r>
      <w:r w:rsidRPr="00E34F6F">
        <w:rPr>
          <w:rFonts w:ascii="Times New Roman" w:hAnsi="Times New Roman" w:cs="Times New Roman"/>
        </w:rPr>
        <w:t>г., учитывая</w:t>
      </w:r>
      <w:proofErr w:type="gramEnd"/>
      <w:r w:rsidRPr="00E34F6F">
        <w:rPr>
          <w:rFonts w:ascii="Times New Roman" w:hAnsi="Times New Roman" w:cs="Times New Roman"/>
        </w:rPr>
        <w:t xml:space="preserve"> ситуацию, связанную с распространением на территории района новой </w:t>
      </w:r>
      <w:proofErr w:type="spellStart"/>
      <w:r w:rsidRPr="00E34F6F">
        <w:rPr>
          <w:rFonts w:ascii="Times New Roman" w:hAnsi="Times New Roman" w:cs="Times New Roman"/>
        </w:rPr>
        <w:t>коронавирусной</w:t>
      </w:r>
      <w:proofErr w:type="spellEnd"/>
      <w:r w:rsidRPr="00E34F6F">
        <w:rPr>
          <w:rFonts w:ascii="Times New Roman" w:hAnsi="Times New Roman" w:cs="Times New Roman"/>
        </w:rPr>
        <w:t xml:space="preserve"> инфекции </w:t>
      </w:r>
      <w:r w:rsidRPr="00E34F6F">
        <w:rPr>
          <w:rFonts w:ascii="Times New Roman" w:hAnsi="Times New Roman" w:cs="Times New Roman"/>
          <w:lang w:val="en-US"/>
        </w:rPr>
        <w:t>COVID</w:t>
      </w:r>
      <w:r w:rsidRPr="00E34F6F">
        <w:rPr>
          <w:rFonts w:ascii="Times New Roman" w:hAnsi="Times New Roman" w:cs="Times New Roman"/>
        </w:rPr>
        <w:t>-19, соблюдая санитарно-противоэпидемиологические, профилак</w:t>
      </w:r>
      <w:r>
        <w:rPr>
          <w:rFonts w:ascii="Times New Roman" w:hAnsi="Times New Roman" w:cs="Times New Roman"/>
        </w:rPr>
        <w:t xml:space="preserve">тические и ограничительные меры в период </w:t>
      </w:r>
    </w:p>
    <w:p w:rsidR="00A744BE" w:rsidRPr="00E34F6F" w:rsidRDefault="00A744BE" w:rsidP="00A744BE">
      <w:pPr>
        <w:pStyle w:val="a3"/>
        <w:numPr>
          <w:ilvl w:val="0"/>
          <w:numId w:val="1"/>
        </w:numPr>
        <w:spacing w:after="0" w:line="240" w:lineRule="auto"/>
        <w:ind w:left="284" w:right="-1" w:hanging="142"/>
        <w:jc w:val="both"/>
        <w:rPr>
          <w:rFonts w:ascii="Times New Roman" w:hAnsi="Times New Roman" w:cs="Times New Roman"/>
        </w:rPr>
      </w:pPr>
      <w:r w:rsidRPr="00E34F6F">
        <w:rPr>
          <w:rFonts w:ascii="Times New Roman" w:hAnsi="Times New Roman" w:cs="Times New Roman"/>
        </w:rPr>
        <w:t>Информацию об итогах проведения мероприятия направлять в КДН и ЗП МО «</w:t>
      </w:r>
      <w:proofErr w:type="spellStart"/>
      <w:r w:rsidRPr="00E34F6F">
        <w:rPr>
          <w:rFonts w:ascii="Times New Roman" w:hAnsi="Times New Roman" w:cs="Times New Roman"/>
        </w:rPr>
        <w:t>Баяндаевский</w:t>
      </w:r>
      <w:proofErr w:type="spellEnd"/>
      <w:r w:rsidRPr="00E34F6F">
        <w:rPr>
          <w:rFonts w:ascii="Times New Roman" w:hAnsi="Times New Roman" w:cs="Times New Roman"/>
        </w:rPr>
        <w:t xml:space="preserve"> район».</w:t>
      </w:r>
    </w:p>
    <w:p w:rsidR="00A744BE" w:rsidRDefault="00A744BE" w:rsidP="00A744BE">
      <w:pPr>
        <w:pStyle w:val="a3"/>
        <w:numPr>
          <w:ilvl w:val="0"/>
          <w:numId w:val="1"/>
        </w:numPr>
        <w:spacing w:after="0" w:line="240" w:lineRule="auto"/>
        <w:ind w:left="284" w:right="-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Рассмотреть итоги проведения мероприятия на очередном заседании </w:t>
      </w:r>
      <w:proofErr w:type="spellStart"/>
      <w:r>
        <w:rPr>
          <w:rFonts w:ascii="Times New Roman" w:hAnsi="Times New Roman" w:cs="Times New Roman"/>
        </w:rPr>
        <w:t>КДНиЗП</w:t>
      </w:r>
      <w:proofErr w:type="spellEnd"/>
      <w:r>
        <w:rPr>
          <w:rFonts w:ascii="Times New Roman" w:hAnsi="Times New Roman" w:cs="Times New Roman"/>
        </w:rPr>
        <w:t xml:space="preserve"> в срок до 27.05.2022г.</w:t>
      </w:r>
    </w:p>
    <w:p w:rsidR="00A744BE" w:rsidRDefault="00A744BE" w:rsidP="00A744BE">
      <w:pPr>
        <w:pStyle w:val="a3"/>
        <w:numPr>
          <w:ilvl w:val="0"/>
          <w:numId w:val="1"/>
        </w:numPr>
        <w:ind w:left="284" w:right="-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Довести настоящее постановление до сведения и использования в работе представителям системы профилактики безнадзорности и правонарушений.</w:t>
      </w:r>
    </w:p>
    <w:p w:rsidR="00A744BE" w:rsidRDefault="00A744BE" w:rsidP="00A744BE">
      <w:pPr>
        <w:pStyle w:val="a3"/>
        <w:numPr>
          <w:ilvl w:val="0"/>
          <w:numId w:val="1"/>
        </w:numPr>
        <w:ind w:left="284" w:right="-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Отчетность по прилагаемой форме по проведению межведомственного профилактического мероприятия «Сохрани ребенку жизнь» направлять ответственному секретарю </w:t>
      </w:r>
      <w:proofErr w:type="spellStart"/>
      <w:r>
        <w:rPr>
          <w:rFonts w:ascii="Times New Roman" w:hAnsi="Times New Roman" w:cs="Times New Roman"/>
        </w:rPr>
        <w:t>КДНиЗП</w:t>
      </w:r>
      <w:proofErr w:type="spellEnd"/>
      <w:r>
        <w:rPr>
          <w:rFonts w:ascii="Times New Roman" w:hAnsi="Times New Roman" w:cs="Times New Roman"/>
        </w:rPr>
        <w:t xml:space="preserve"> в срок до 13.05.2022г. </w:t>
      </w:r>
    </w:p>
    <w:p w:rsidR="00A744BE" w:rsidRDefault="00A744BE" w:rsidP="00A744BE">
      <w:pPr>
        <w:pStyle w:val="a3"/>
        <w:spacing w:after="0" w:line="240" w:lineRule="auto"/>
        <w:ind w:left="1068" w:right="-1"/>
        <w:jc w:val="both"/>
        <w:rPr>
          <w:rFonts w:ascii="Times New Roman" w:hAnsi="Times New Roman" w:cs="Times New Roman"/>
        </w:rPr>
      </w:pPr>
    </w:p>
    <w:p w:rsidR="00A744BE" w:rsidRDefault="00A744BE" w:rsidP="00A744BE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</w:rPr>
      </w:pPr>
    </w:p>
    <w:p w:rsidR="00A744BE" w:rsidRDefault="00A744BE" w:rsidP="00A744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A744BE" w:rsidRDefault="00A744BE" w:rsidP="00A744BE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Председательствующий 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КДНиЗП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</w:p>
    <w:p w:rsidR="00A744BE" w:rsidRDefault="00A744BE" w:rsidP="00A744BE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МО «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район»                                                                    А.М. Романов</w:t>
      </w:r>
    </w:p>
    <w:p w:rsidR="00A744BE" w:rsidRDefault="00A744BE" w:rsidP="00A744BE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744BE" w:rsidRDefault="00A744BE" w:rsidP="00A744BE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Копия постановления направлена ____________________________________________________</w:t>
      </w:r>
    </w:p>
    <w:p w:rsidR="00A744BE" w:rsidRDefault="00A744BE" w:rsidP="00A744BE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744BE" w:rsidRDefault="00A744BE" w:rsidP="00A744BE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744BE" w:rsidRDefault="00A744BE" w:rsidP="00A744BE">
      <w:pP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A744BE" w:rsidRDefault="00A744BE" w:rsidP="00A744BE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1144A" w:rsidRDefault="00D1144A">
      <w:bookmarkStart w:id="0" w:name="_GoBack"/>
      <w:bookmarkEnd w:id="0"/>
    </w:p>
    <w:sectPr w:rsidR="00D1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F74"/>
    <w:multiLevelType w:val="hybridMultilevel"/>
    <w:tmpl w:val="51F812EE"/>
    <w:lvl w:ilvl="0" w:tplc="97EA913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E8"/>
    <w:rsid w:val="000344E8"/>
    <w:rsid w:val="00A744BE"/>
    <w:rsid w:val="00D1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B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B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Макаровна</dc:creator>
  <cp:keywords/>
  <dc:description/>
  <cp:lastModifiedBy>Вера Макаровна</cp:lastModifiedBy>
  <cp:revision>2</cp:revision>
  <dcterms:created xsi:type="dcterms:W3CDTF">2022-04-27T01:43:00Z</dcterms:created>
  <dcterms:modified xsi:type="dcterms:W3CDTF">2022-04-27T01:43:00Z</dcterms:modified>
</cp:coreProperties>
</file>